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00FB7769" w:rsidR="00600F85" w:rsidRDefault="00942EA5" w:rsidP="00D57CC9">
      <w:pPr>
        <w:spacing w:before="207"/>
        <w:ind w:left="1440" w:right="3063" w:firstLine="720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CC9">
        <w:rPr>
          <w:b/>
          <w:sz w:val="32"/>
        </w:rPr>
        <w:t xml:space="preserve">          </w:t>
      </w:r>
      <w:r>
        <w:rPr>
          <w:b/>
          <w:sz w:val="32"/>
        </w:rPr>
        <w:t xml:space="preserve">Santee Town Council </w:t>
      </w:r>
      <w:r w:rsidR="00D57CC9">
        <w:rPr>
          <w:b/>
          <w:sz w:val="32"/>
        </w:rPr>
        <w:t>M</w:t>
      </w:r>
      <w:r>
        <w:rPr>
          <w:b/>
          <w:sz w:val="32"/>
        </w:rPr>
        <w:t>eeting</w:t>
      </w:r>
    </w:p>
    <w:p w14:paraId="41FBDCE0" w14:textId="606075A5" w:rsidR="00600F85" w:rsidRDefault="00942EA5">
      <w:pPr>
        <w:pStyle w:val="Heading1"/>
        <w:spacing w:before="28" w:line="278" w:lineRule="auto"/>
      </w:pPr>
      <w:r>
        <w:t xml:space="preserve">Wednesday, </w:t>
      </w:r>
      <w:r w:rsidR="0048789F">
        <w:t>October 1</w:t>
      </w:r>
      <w:r w:rsidR="00415B34">
        <w:t>, 2025</w:t>
      </w:r>
      <w:r>
        <w:t>, 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00408A3C" w14:textId="77777777" w:rsidR="00600F85" w:rsidRDefault="00600F85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D4C0B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77777777" w:rsidR="00600F85" w:rsidRDefault="00942EA5">
      <w:pPr>
        <w:pStyle w:val="Heading2"/>
        <w:spacing w:before="73"/>
      </w:pPr>
      <w:r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3692F936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-----</w:t>
      </w:r>
      <w:r w:rsidR="00942EA5">
        <w:t>--</w:t>
      </w:r>
      <w:r>
        <w:t>-</w:t>
      </w:r>
      <w:r w:rsidR="00942EA5">
        <w:t>--</w:t>
      </w:r>
      <w:r w:rsidR="0048789F">
        <w:t>----</w:t>
      </w:r>
      <w:r w:rsidR="00942EA5">
        <w:t>-----------</w:t>
      </w:r>
      <w:r w:rsidR="00942EA5" w:rsidRPr="0038587C">
        <w:rPr>
          <w:spacing w:val="-17"/>
        </w:rPr>
        <w:t xml:space="preserve"> </w:t>
      </w:r>
      <w:r w:rsidR="00942EA5">
        <w:t>Councilmember</w:t>
      </w:r>
      <w:r w:rsidR="00942EA5" w:rsidRPr="0038587C">
        <w:rPr>
          <w:spacing w:val="-15"/>
        </w:rPr>
        <w:t xml:space="preserve"> </w:t>
      </w:r>
      <w:r w:rsidR="0048789F">
        <w:t>Small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E100341" w14:textId="77777777" w:rsidR="0038587C" w:rsidRDefault="0038587C" w:rsidP="0038587C">
      <w:pPr>
        <w:pStyle w:val="ListParagraph"/>
      </w:pPr>
    </w:p>
    <w:p w14:paraId="07CFE850" w14:textId="204E7896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08E162A0" w14:textId="77777777" w:rsidR="0038587C" w:rsidRDefault="0038587C" w:rsidP="0038587C">
      <w:pPr>
        <w:pStyle w:val="ListParagraph"/>
      </w:pPr>
    </w:p>
    <w:p w14:paraId="6848F006" w14:textId="621FD7A8" w:rsidR="0048789F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Minutes ---</w:t>
      </w:r>
      <w:r w:rsidR="0013572F">
        <w:t>--</w:t>
      </w:r>
      <w:r>
        <w:t>-------------------------------------</w:t>
      </w:r>
      <w:r w:rsidR="009A4A0F">
        <w:t>--------</w:t>
      </w:r>
      <w:r w:rsidR="0048789F">
        <w:t xml:space="preserve"> September 3</w:t>
      </w:r>
      <w:r w:rsidR="00415B34">
        <w:t xml:space="preserve">, 2025 </w:t>
      </w:r>
      <w:r w:rsidR="0048789F">
        <w:t>Regular Meeting</w:t>
      </w:r>
    </w:p>
    <w:p w14:paraId="0445E7FC" w14:textId="2F97F85D" w:rsidR="0038587C" w:rsidRDefault="0048789F" w:rsidP="0048789F">
      <w:pPr>
        <w:pStyle w:val="BodyText"/>
        <w:tabs>
          <w:tab w:val="left" w:pos="912"/>
          <w:tab w:val="left" w:pos="913"/>
        </w:tabs>
        <w:ind w:right="387"/>
        <w:jc w:val="both"/>
      </w:pPr>
      <w:r>
        <w:t xml:space="preserve">                                                                                                         </w:t>
      </w:r>
      <w:r w:rsidR="006A2A07">
        <w:t xml:space="preserve">     </w:t>
      </w:r>
      <w:r>
        <w:t>September 2 &amp; 11, 2025 Called Meetings</w:t>
      </w:r>
    </w:p>
    <w:p w14:paraId="70405283" w14:textId="54F80A6A" w:rsidR="00415B34" w:rsidRDefault="00415B34" w:rsidP="00415B34">
      <w:pPr>
        <w:pStyle w:val="BodyText"/>
        <w:tabs>
          <w:tab w:val="left" w:pos="912"/>
          <w:tab w:val="left" w:pos="913"/>
        </w:tabs>
        <w:ind w:right="387"/>
        <w:jc w:val="both"/>
      </w:pPr>
      <w:r>
        <w:t xml:space="preserve">                                                                                                                                  </w:t>
      </w:r>
    </w:p>
    <w:p w14:paraId="7F8932CB" w14:textId="77777777" w:rsidR="0038587C" w:rsidRDefault="0038587C" w:rsidP="0038587C">
      <w:pPr>
        <w:pStyle w:val="ListParagraph"/>
      </w:pPr>
    </w:p>
    <w:p w14:paraId="35D67668" w14:textId="243B9524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</w:t>
      </w:r>
      <w:r w:rsidR="00EF7AB0">
        <w:t xml:space="preserve"> </w:t>
      </w:r>
      <w:r>
        <w:t xml:space="preserve"> -------------------------------------------------------------</w:t>
      </w:r>
      <w:r w:rsidR="000A71A5">
        <w:t>-----</w:t>
      </w:r>
      <w:r>
        <w:t>---------------------- Mayor</w:t>
      </w:r>
    </w:p>
    <w:p w14:paraId="0A96BD85" w14:textId="77777777" w:rsidR="000A71A5" w:rsidRDefault="000A71A5" w:rsidP="000A71A5">
      <w:pPr>
        <w:pStyle w:val="ListParagraph"/>
      </w:pPr>
    </w:p>
    <w:p w14:paraId="01573B9E" w14:textId="7488220E" w:rsidR="000A71A5" w:rsidRDefault="000A71A5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140E6DFD" w14:textId="77777777" w:rsidR="000A71A5" w:rsidRDefault="000A71A5" w:rsidP="000A71A5">
      <w:pPr>
        <w:pStyle w:val="ListParagraph"/>
      </w:pPr>
    </w:p>
    <w:p w14:paraId="6B360FF1" w14:textId="238853D5" w:rsidR="000A71A5" w:rsidRDefault="000A71A5" w:rsidP="000A71A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17237AD0" w14:textId="77777777" w:rsidR="000A71A5" w:rsidRDefault="000A71A5" w:rsidP="000A71A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591E8F50" w14:textId="6A719C5C" w:rsidR="000A71A5" w:rsidRDefault="000A71A5" w:rsidP="000A71A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0A71A5">
      <w:pPr>
        <w:pStyle w:val="ListParagraph"/>
      </w:pPr>
    </w:p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75F33776" w14:textId="67F555B9" w:rsidR="00EF7AB0" w:rsidRDefault="00415B34" w:rsidP="00415B34">
      <w:pPr>
        <w:pStyle w:val="BodyText"/>
        <w:tabs>
          <w:tab w:val="left" w:pos="912"/>
          <w:tab w:val="left" w:pos="913"/>
        </w:tabs>
        <w:ind w:left="1145" w:right="387"/>
        <w:jc w:val="both"/>
      </w:pPr>
      <w:r>
        <w:t>None.</w:t>
      </w:r>
    </w:p>
    <w:p w14:paraId="38EDB5DA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6041F661" w14:textId="18C461FE" w:rsidR="000A71A5" w:rsidRDefault="000A71A5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2F60C311" w14:textId="5408B99E" w:rsidR="00B558BC" w:rsidRDefault="0048789F" w:rsidP="00415B34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Presentation of Honor Roll Plaque to Santee Town Council by Mrs. Desiree Fragoso, Field Service Manager, Municipal Association of South Carolina (MASC).</w:t>
      </w:r>
    </w:p>
    <w:p w14:paraId="2D51E00E" w14:textId="77777777" w:rsidR="009A4A0F" w:rsidRDefault="009A4A0F" w:rsidP="009A4A0F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4C0B641C" w14:textId="77777777" w:rsidR="009A4A0F" w:rsidRDefault="009A4A0F" w:rsidP="009A4A0F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57212FE1" w14:textId="77777777" w:rsidR="009A4A0F" w:rsidRDefault="009A4A0F" w:rsidP="009A4A0F">
      <w:pPr>
        <w:pStyle w:val="BodyText"/>
        <w:tabs>
          <w:tab w:val="left" w:pos="912"/>
          <w:tab w:val="left" w:pos="913"/>
        </w:tabs>
        <w:ind w:right="387"/>
        <w:jc w:val="both"/>
      </w:pPr>
      <w:r>
        <w:lastRenderedPageBreak/>
        <w:t>Town of Santee</w:t>
      </w:r>
    </w:p>
    <w:p w14:paraId="2F369EA9" w14:textId="2B7BE620" w:rsidR="009A4A0F" w:rsidRDefault="0048789F" w:rsidP="009A4A0F">
      <w:pPr>
        <w:pStyle w:val="BodyText"/>
        <w:tabs>
          <w:tab w:val="left" w:pos="912"/>
          <w:tab w:val="left" w:pos="913"/>
        </w:tabs>
        <w:ind w:right="387"/>
        <w:jc w:val="both"/>
      </w:pPr>
      <w:r>
        <w:t>October 1</w:t>
      </w:r>
      <w:r w:rsidR="009A4A0F">
        <w:t>, 2025 Council Meeting Agenda</w:t>
      </w:r>
    </w:p>
    <w:p w14:paraId="5D717DA7" w14:textId="77777777" w:rsidR="009A4A0F" w:rsidRDefault="009A4A0F" w:rsidP="009A4A0F">
      <w:pPr>
        <w:pStyle w:val="BodyText"/>
        <w:tabs>
          <w:tab w:val="left" w:pos="912"/>
          <w:tab w:val="left" w:pos="913"/>
        </w:tabs>
        <w:ind w:right="387"/>
        <w:jc w:val="both"/>
      </w:pPr>
      <w:r>
        <w:t>Page 2</w:t>
      </w:r>
    </w:p>
    <w:p w14:paraId="32CBF941" w14:textId="77777777" w:rsidR="009A4A0F" w:rsidRDefault="009A4A0F" w:rsidP="009A4A0F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09713594" w14:textId="77777777" w:rsidR="009A4A0F" w:rsidRDefault="009A4A0F" w:rsidP="009A4A0F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764535FE" w14:textId="28C4B63E" w:rsidR="00133058" w:rsidRDefault="0048789F" w:rsidP="00415B34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Approval of a Resolution Regarding a Lease</w:t>
      </w:r>
      <w:r w:rsidR="00F868C0">
        <w:t xml:space="preserve"> Purchase Agreement for the Purpose of Financing a “Water Meter Project”.</w:t>
      </w:r>
    </w:p>
    <w:p w14:paraId="5F628AEF" w14:textId="77777777" w:rsidR="00F868C0" w:rsidRDefault="00F868C0" w:rsidP="00F868C0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412C6885" w14:textId="3D82D232" w:rsidR="00F868C0" w:rsidRDefault="00F868C0" w:rsidP="00415B34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Presentation and Status Report on the Town’s Wastewater System Upgrade by Mr. C. Douglas Clary, Jr. PE, Hybrid Engineering, Inc.</w:t>
      </w:r>
    </w:p>
    <w:p w14:paraId="1DD685F9" w14:textId="77777777" w:rsidR="00F868C0" w:rsidRDefault="00F868C0" w:rsidP="00F868C0">
      <w:pPr>
        <w:pStyle w:val="ListParagraph"/>
      </w:pPr>
    </w:p>
    <w:p w14:paraId="051F5397" w14:textId="59DF4D02" w:rsidR="00F868C0" w:rsidRDefault="00F868C0" w:rsidP="00415B34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Selection of a Town Administrator by Town Council.</w:t>
      </w:r>
    </w:p>
    <w:p w14:paraId="4180311C" w14:textId="77777777" w:rsidR="0082741E" w:rsidRDefault="0082741E" w:rsidP="0082741E">
      <w:pPr>
        <w:pStyle w:val="ListParagraph"/>
      </w:pPr>
    </w:p>
    <w:p w14:paraId="0EBE9C55" w14:textId="042181A1" w:rsidR="0082741E" w:rsidRDefault="0082741E" w:rsidP="00415B34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Approval of  Santee Tourism Advisory Committee Recommendation for Tourism Related Request in the Amount of $7,500 – Elloree Heritage Museum &amp; Cultural Center, Inc.</w:t>
      </w:r>
    </w:p>
    <w:p w14:paraId="707848E1" w14:textId="77777777" w:rsidR="00FB1C33" w:rsidRDefault="00FB1C33" w:rsidP="00FB1C33">
      <w:pPr>
        <w:pStyle w:val="ListParagraph"/>
      </w:pPr>
    </w:p>
    <w:p w14:paraId="1C005D35" w14:textId="2B665010" w:rsidR="006474AD" w:rsidRDefault="00D44D0D" w:rsidP="00F868C0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7B835879" w14:textId="77777777" w:rsidR="00F868C0" w:rsidRDefault="00F868C0" w:rsidP="00F868C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7BCACF98" w14:textId="7016A919" w:rsidR="00D44D0D" w:rsidRDefault="00DC767A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 xml:space="preserve"> </w:t>
      </w:r>
      <w:r w:rsidR="00D44D0D">
        <w:t>Adjournment</w:t>
      </w:r>
    </w:p>
    <w:p w14:paraId="48FEF78E" w14:textId="77777777" w:rsidR="000A71A5" w:rsidRDefault="000A71A5" w:rsidP="000A71A5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0603565D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81F571" w14:textId="77777777" w:rsidR="00711124" w:rsidRDefault="00711124" w:rsidP="00711124">
      <w:pPr>
        <w:pStyle w:val="ListParagraph"/>
      </w:pPr>
    </w:p>
    <w:p w14:paraId="49A2C710" w14:textId="62F1FB78" w:rsidR="000A71A5" w:rsidRDefault="000A71A5" w:rsidP="00EF4421"/>
    <w:sectPr w:rsidR="000A71A5">
      <w:footerReference w:type="default" r:id="rId8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8898" w14:textId="77777777" w:rsidR="00C32DE2" w:rsidRDefault="00C32DE2">
      <w:r>
        <w:separator/>
      </w:r>
    </w:p>
  </w:endnote>
  <w:endnote w:type="continuationSeparator" w:id="0">
    <w:p w14:paraId="25EC7852" w14:textId="77777777" w:rsidR="00C32DE2" w:rsidRDefault="00C3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AF89" w14:textId="77777777" w:rsidR="00C32DE2" w:rsidRDefault="00C32DE2">
      <w:r>
        <w:separator/>
      </w:r>
    </w:p>
  </w:footnote>
  <w:footnote w:type="continuationSeparator" w:id="0">
    <w:p w14:paraId="7855DBB4" w14:textId="77777777" w:rsidR="00C32DE2" w:rsidRDefault="00C3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6" w15:restartNumberingAfterBreak="0">
    <w:nsid w:val="431A0FCD"/>
    <w:multiLevelType w:val="hybridMultilevel"/>
    <w:tmpl w:val="592C5FD4"/>
    <w:lvl w:ilvl="0" w:tplc="BC7EC18C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5"/>
  </w:num>
  <w:num w:numId="2" w16cid:durableId="149444606">
    <w:abstractNumId w:val="0"/>
  </w:num>
  <w:num w:numId="3" w16cid:durableId="2122065457">
    <w:abstractNumId w:val="3"/>
  </w:num>
  <w:num w:numId="4" w16cid:durableId="173493304">
    <w:abstractNumId w:val="7"/>
  </w:num>
  <w:num w:numId="5" w16cid:durableId="1194465231">
    <w:abstractNumId w:val="9"/>
  </w:num>
  <w:num w:numId="6" w16cid:durableId="256208254">
    <w:abstractNumId w:val="1"/>
  </w:num>
  <w:num w:numId="7" w16cid:durableId="1201437151">
    <w:abstractNumId w:val="8"/>
  </w:num>
  <w:num w:numId="8" w16cid:durableId="132647412">
    <w:abstractNumId w:val="2"/>
  </w:num>
  <w:num w:numId="9" w16cid:durableId="1827285701">
    <w:abstractNumId w:val="4"/>
  </w:num>
  <w:num w:numId="10" w16cid:durableId="1417437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A71A5"/>
    <w:rsid w:val="000D120C"/>
    <w:rsid w:val="00133058"/>
    <w:rsid w:val="0013572F"/>
    <w:rsid w:val="001973F8"/>
    <w:rsid w:val="00202191"/>
    <w:rsid w:val="002056FE"/>
    <w:rsid w:val="00253695"/>
    <w:rsid w:val="002B2792"/>
    <w:rsid w:val="002B6B70"/>
    <w:rsid w:val="002C126A"/>
    <w:rsid w:val="002C612C"/>
    <w:rsid w:val="003306B1"/>
    <w:rsid w:val="003467E9"/>
    <w:rsid w:val="003704CB"/>
    <w:rsid w:val="0038587C"/>
    <w:rsid w:val="0038607E"/>
    <w:rsid w:val="003E5E23"/>
    <w:rsid w:val="00415B34"/>
    <w:rsid w:val="0041727C"/>
    <w:rsid w:val="0048789F"/>
    <w:rsid w:val="00560733"/>
    <w:rsid w:val="00600F85"/>
    <w:rsid w:val="006474AD"/>
    <w:rsid w:val="00697A8F"/>
    <w:rsid w:val="006A2A07"/>
    <w:rsid w:val="00711124"/>
    <w:rsid w:val="00735ACB"/>
    <w:rsid w:val="0078019F"/>
    <w:rsid w:val="007802FF"/>
    <w:rsid w:val="007B439A"/>
    <w:rsid w:val="007E0114"/>
    <w:rsid w:val="007E58C7"/>
    <w:rsid w:val="0082741E"/>
    <w:rsid w:val="0086073D"/>
    <w:rsid w:val="00897248"/>
    <w:rsid w:val="008A5FE3"/>
    <w:rsid w:val="009177E1"/>
    <w:rsid w:val="00942EA5"/>
    <w:rsid w:val="0095763F"/>
    <w:rsid w:val="009A4A0F"/>
    <w:rsid w:val="00A63EBD"/>
    <w:rsid w:val="00A72CE3"/>
    <w:rsid w:val="00B558BC"/>
    <w:rsid w:val="00BC7403"/>
    <w:rsid w:val="00BD4E8A"/>
    <w:rsid w:val="00C32DE2"/>
    <w:rsid w:val="00C54B0C"/>
    <w:rsid w:val="00D44D0D"/>
    <w:rsid w:val="00D57CC9"/>
    <w:rsid w:val="00DB1771"/>
    <w:rsid w:val="00DC767A"/>
    <w:rsid w:val="00E70C73"/>
    <w:rsid w:val="00EF4421"/>
    <w:rsid w:val="00EF7AB0"/>
    <w:rsid w:val="00F2183B"/>
    <w:rsid w:val="00F868C0"/>
    <w:rsid w:val="00F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60AB669D-26DB-4B2B-BAF6-90C6073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 Wright</dc:creator>
  <cp:lastModifiedBy>Kerri R. Crist</cp:lastModifiedBy>
  <cp:revision>2</cp:revision>
  <cp:lastPrinted>2025-09-30T16:10:00Z</cp:lastPrinted>
  <dcterms:created xsi:type="dcterms:W3CDTF">2025-09-30T16:44:00Z</dcterms:created>
  <dcterms:modified xsi:type="dcterms:W3CDTF">2025-09-30T16:44:00Z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</Properties>
</file>